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проведение на территории Чувашской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 декабря 2019 года единого кинопоказа документального фильма «Национальные театры – наше богатство»,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созданного в рамках проекта «Театр в лицах»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3791"/>
        <w:gridCol w:w="2437"/>
        <w:gridCol w:w="2391"/>
        <w:gridCol w:w="1554"/>
        <w:gridCol w:w="3653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и адрес населенного пункта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оборудования для демонстрации фильма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носителя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Контактные данные должностного лица администрации района/города, ответственного за проведение акции (Ф.И.О, должность полностью, номер контактного телефона и электронный адрес для отправки ссылки для скачивания фильма)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Чебоксары, ул. И. Франко, д. 16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Культурная площадка «.Х.Б.К.».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Проектор, звуковые колонки, ноутбук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USB-флеш-накопитель,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-диск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Пьянкова Анастасия Борисовна, проект-менеджер Культурной площадки «Х.Б.К.» МБУК «Объединение библиотек г. Чебоксары». 8-987-665-76-60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pianckowa.anastasia@yandex.ru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Чебоксары, ул. Гузовского,  д. 11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городская библиотека им. Маяковского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Проектор, звуковые колонки, компьютер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USB-флеш-накопитель,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-диск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Сарсадских Дмитрий Геннадьевич, заведующий отделом по связям с общественностью МБУК «Объединение библиотек г. Чебоксары». 8-903-358-10-64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osocheblib21@mail.ru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Чебоксары, ул. Гагаина,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14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 «Русский драмтеатр» Минкультуры Чувашии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литературно-драматической части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Макаренко Н.Б.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 562489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 culture-grdt@cap.ru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Чувашская Республика, г.Чебоксары,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ул. Энтузиастов, д.26</w:t>
            </w:r>
          </w:p>
        </w:tc>
        <w:tc>
          <w:tcPr>
            <w:tcW w:w="24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БПОУ «Чувашское республиканское училище культуры (техникум)» Минкультуры Чувашии</w:t>
            </w:r>
          </w:p>
        </w:tc>
        <w:tc>
          <w:tcPr>
            <w:tcW w:w="2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Имеется 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USB-флеш-накопитель</w:t>
            </w:r>
          </w:p>
        </w:tc>
        <w:tc>
          <w:tcPr>
            <w:tcW w:w="3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 xml:space="preserve">Колесникова Елена Станиславовна, тел 8917-650-05-67; </w:t>
            </w:r>
            <w:hyperlink r:id="rId2">
              <w:r>
                <w:rPr>
                  <w:rStyle w:val="Style14"/>
                  <w:rFonts w:eastAsia="Calibri" w:cs="Times New Roman" w:ascii="Times New Roman" w:hAnsi="Times New Roman"/>
                </w:rPr>
                <w:t>chruk@</w:t>
              </w:r>
              <w:r>
                <w:rPr>
                  <w:rStyle w:val="Style14"/>
                  <w:rFonts w:eastAsia="Calibri" w:cs="Times New Roman" w:ascii="Times New Roman" w:hAnsi="Times New Roman"/>
                  <w:lang w:val="en-US"/>
                </w:rPr>
                <w:t>bk</w:t>
              </w:r>
              <w:r>
                <w:rPr>
                  <w:rStyle w:val="Style14"/>
                  <w:rFonts w:eastAsia="Calibri" w:cs="Times New Roman" w:ascii="Times New Roman" w:hAnsi="Times New Roman"/>
                </w:rPr>
                <w:t>.ru</w:t>
              </w:r>
            </w:hyperlink>
            <w:r>
              <w:rPr>
                <w:rFonts w:eastAsia="Calibri" w:cs="Times New Roman"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г. Чебоксары, пр. Ленина д.15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 «Национальная библиотека Чувашской Республики» Минкультуры Чувашии 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Экран, проектор, ПК, колонки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Живова Елене Витальевна, заведующая отделом художественной литературы и искусства, 89053456051, zohli@publib.cbx.ru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«Детско-юношеская библиотека» Минкультуры Чувашии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Перевезенцева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Наталия Витальевна,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зав.сектором литературы по искусству отдела обслуживания,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(8352) 52-37-22,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8-952-021-58-00,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e-mail: oli@chuvrdub.ru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</w:t>
              <w:br/>
              <w:t>г. Чебоксары, Московский проспект 33 к. 1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БПОУ «Чебоксарское музыкальное училище </w:t>
              <w:br/>
              <w:t xml:space="preserve">им. Ф. П. Павлова» 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Ноутбук, проектор, колонки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Семенова Анастасия Андреевна педагог-организатор,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89176751876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электронный адрес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muzvos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Новочебоксарск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библиотека им. Ю. Гагарина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 библиотеки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Экран, 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Протасова О.П.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77-07-31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director@mubiblioteka.ru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Алатырский район, Атратское сельское поселение, с. Атрать,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Кирова, д.2а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Атратская сельский Дом культуры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«ЦКС» Алатырского района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Видеопроекционное оборудование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Никитина Анна Юрьевна, заведующий сектором культуры, по делам национальностей и спорта администрации Алатырского района;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: 8(83531)2-25-63,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alatr_culture@cap.ru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Алатырский район, Иваньково-Ленинское сельское поселение,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Иваньково-Ленино,  ул. Пушкина, д.1а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Иваньково-Ленинский сельский Дом культуры МБУК «ЦКС» Алатырского района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Видеопроекционное оборудование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Никитина Анна Юрьевна, заведующий сектором культуры, по делам национальностей и спорта администрации Алатырского района;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: 8(83531)2-25-63,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alatr_culture@cap.ru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Алатырский район, Кирское сельское поселение, п. Киря,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Сидорина, д.8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Кирская библиотека МБУК «ЦБС» Алатырского района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Видеопроекционное оборудование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Никитина Анна Юрьевна, заведующий сектором культуры, по делам национальностей и спорта администрации Алатырского района;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: 8(83531)2-25-63,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alatr_culture@cap.ru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Алатырский район, Новоайбесинское сельское поселение,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Новые Айбеси,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М. Акимова, д.18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Новоайбесинский сельский Дом культуры МБУК «ЦКС» Алатырского района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Видеопроекционное оборудование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Никитина Анна Юрьевна, заведующий сектором культуры, по делам национальностей и спорта администрации Алатырского района;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: 8(83531)2-25-63,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alatr_culture@cap.ru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Алатырский район, Октябрьское сельское поселение, п. Алтышево, ул. Заводская, д.6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Октябрьский сельский Дом культуры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«ЦКС» Алатырского района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Видеопроекционное оборудование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Никитина Анна Юрьевна, заведующий сектором культуры, по делам национальностей и спорта администрации Алатырского района;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: 8(83531)2-25-63,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alatr_culture@cap.ru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Алатырский район, Сойгинское сельское поселение, с. Сойгино, ул. Карла Маркса, д.38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Сойгинский сельский Дом культуры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«ЦКС» Алатырского района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Видеопроекционное оборудование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Никитина Анна Юрьевна, заведующий сектором культуры, по делам национальностей и спорта администрации Алатырского района;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: 8(83531)2-25-63,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alatr_culture@cap.ru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Алатырский район, г. Алатырь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Кинотеатр ВИВА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Никитина Анна Юрьевна, заведующий сектором культуры, по делам национальностей и спорта администрации Алатырского района;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: 8(83531)2-25-63,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alatr_culture@cap.ru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Вурнарский район, п.Вурнары,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дом 43а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«Централизованная библиотечная система» Вурнарского района Чувашской Республики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Видеопроектор, экран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Уткина Людмила Вячеславовна,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8 (83537)2-56-94,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89276654457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Эл. адрес  для ссылки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ListLabel4"/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movurbibl</w:t>
              </w:r>
              <w:r>
                <w:rPr>
                  <w:rStyle w:val="ListLabel4"/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>
                <w:rPr>
                  <w:rStyle w:val="ListLabel4"/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>
                <w:rPr>
                  <w:rStyle w:val="ListLabel4"/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Style w:val="ListLabel4"/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ListLabel6"/>
                  <w:rFonts w:cs="Times New Roman" w:ascii="Times New Roman" w:hAnsi="Times New Roman"/>
                  <w:sz w:val="24"/>
                  <w:szCs w:val="24"/>
                  <w:lang w:val="en-US"/>
                </w:rPr>
                <w:t>vurbibl</w:t>
              </w:r>
              <w:r>
                <w:rPr>
                  <w:rStyle w:val="ListLabel6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ListLabel6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ListLabel6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ListLabel6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Вурнарский район, п. Вурнары, ул. Пионерская, д. 9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«Централизованная клубная система» Вурнарского района Чувашской Республики, кинозал «Звездный»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Цифровой кинопроектор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BARCO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DCP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Горбунов Максим Павлович, зам. директора,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8-919-651-03-99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konstantin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kino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80@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Чувашская Республика, Ибресинский район,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с. Новое Чурашево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Н.Чурашевский ЦСДК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Флеш - носитель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Глава администрации Новочурашевского сельского поселения Федоров Н.Г.,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8(83538) 2-48-17;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Заведующий Арсентьев Юрий Алексеевич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8-919-667-54-06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  <w:szCs w:val="24"/>
                </w:rPr>
                <w:t>ibrn_churash-adm@cap.ru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Чувашская Республика, Ибресинский район,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 xml:space="preserve">с. Климово 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Климовский ЦСДК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Флеш -носитель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Глава администрации Климовского сельского поселения Денисов Д.А.,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48(83538) 2-41-08;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Заведующая Петрова Ева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8-917-067-80-10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  <w:szCs w:val="24"/>
                </w:rPr>
                <w:t>ibrklimov-adm@cap.ru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Чувашская Республика, Ибресинский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п. Бугуяны 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Кировский ЦСДК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Флеш - носитель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Глава администрации Кировского сельского поселения Егоров Г.П.,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8(83538) 2-77-22;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Заведующая Соловьева Светлана Анатольевна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8-908-303-62-02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4"/>
                  <w:rFonts w:cs="Times New Roman" w:ascii="Times New Roman" w:hAnsi="Times New Roman"/>
                  <w:szCs w:val="24"/>
                </w:rPr>
                <w:t>ibrkirov-adm@cap.ru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Чувашская Республика, Ибресинский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д. Айбечи 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Айбечский СДК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Флеш - носитель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Глава администрации Айбечского сельского поселения Прохоров В.В.,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8(83538) 2-46-12;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Заведующая Железнова Галина Ивановна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8-927-851-93-31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4"/>
                  <w:rFonts w:cs="Times New Roman" w:ascii="Times New Roman" w:hAnsi="Times New Roman"/>
                  <w:szCs w:val="24"/>
                </w:rPr>
                <w:t>ibraibech-adm@cap.ru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Чувашская Республика, Ибресинский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д. Ширтаны 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Ширтанский ЦСДК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Флеш - носитель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Глава администрации Ширтанского сельского поселения Моисеев С.Н.,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8(83538) 2-15-53;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Заведующая Яковлева Зоя Анатольевна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8-937-951-37-98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Style14"/>
                  <w:rFonts w:cs="Times New Roman" w:ascii="Times New Roman" w:hAnsi="Times New Roman"/>
                  <w:szCs w:val="24"/>
                </w:rPr>
                <w:t>ibrshirtan-adm@cap.ru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Чувашская Республика, Ибресинский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п. Ибреси 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МБУ «Центр развития культуры» Ибресинского района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Флеш - носитель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Константа Л.Ю. заместитель начальника отдела информатизации и социального развития администрации Ибресинского района,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8(83538) 2-15-77;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Егоров Александр Вадимович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8-987-121-57-74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Style14"/>
                  <w:rFonts w:cs="Times New Roman" w:ascii="Times New Roman" w:hAnsi="Times New Roman"/>
                  <w:szCs w:val="24"/>
                </w:rPr>
                <w:t>metod.kabinet.1@mail.ru</w:t>
              </w:r>
            </w:hyperlink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Чувашская Республика, Комсомольский район, с. Урмаево,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ул. Баумана, д.3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Кинозал «Урмай»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имеется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цифровое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Конторская Екатерина Анатольевна, заведующий сектором культуры и архивного дела администрации Комсомольского района,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8(83539)5-12-97, koms_cult@cap.ru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Чувашская Республика, Моргаушский район, с. Моргауши, Красная площадь, д. 5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Моргаушский районный Дом культуры. 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Экран, видеопроектор, компьютер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DVD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Смирнов Игорь Аркадьевич , директор,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(8835) 62-6-30, </w:t>
            </w:r>
            <w:r>
              <w:rPr>
                <w:rFonts w:cs="Times New Roman" w:ascii="Times New Roman" w:hAnsi="Times New Roman"/>
                <w:lang w:val="en-US"/>
              </w:rPr>
              <w:t>mbuk</w:t>
            </w:r>
            <w:r>
              <w:rPr>
                <w:rFonts w:cs="Times New Roman" w:ascii="Times New Roman" w:hAnsi="Times New Roman"/>
              </w:rPr>
              <w:t>01@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Чувашская Республика, Моргаушский  район, с. Б. Сундырь,  ул. Ленина16 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Большесундырский сельский Дом культуры 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Экран,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видеопроектор,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компьютер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DVD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Краснов Гаврил Владимирович, заведующий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>mbuk</w:t>
            </w:r>
            <w:r>
              <w:rPr>
                <w:rFonts w:cs="Times New Roman" w:ascii="Times New Roman" w:hAnsi="Times New Roman"/>
              </w:rPr>
              <w:t>01@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Чувашская Республика, Моргаушский район, д.Кашмаши, ул.Советская, 82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Кашмашскийй сельский Дом культуры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Экран, видеопроектор, компьютер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DVD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Николаева Роза Петровна, заведующий,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89093003484, </w:t>
            </w:r>
            <w:r>
              <w:rPr>
                <w:rFonts w:cs="Times New Roman" w:ascii="Times New Roman" w:hAnsi="Times New Roman"/>
                <w:lang w:val="en-US"/>
              </w:rPr>
              <w:t>mbuk</w:t>
            </w:r>
            <w:r>
              <w:rPr>
                <w:rFonts w:cs="Times New Roman" w:ascii="Times New Roman" w:hAnsi="Times New Roman"/>
              </w:rPr>
              <w:t>01@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Чувашская Республика, Моргаушский район, с.Чуманкасы,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ул.Школьная дом 45 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Чуманкасинский сельский дом культуры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Экран, видеопроектор, компьютер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Семенова Светлана Валериановна, 89083003383,  </w:t>
            </w:r>
            <w:r>
              <w:rPr>
                <w:rFonts w:cs="Times New Roman" w:ascii="Times New Roman" w:hAnsi="Times New Roman"/>
                <w:lang w:val="en-US"/>
              </w:rPr>
              <w:t>mbuk</w:t>
            </w:r>
            <w:r>
              <w:rPr>
                <w:rFonts w:cs="Times New Roman" w:ascii="Times New Roman" w:hAnsi="Times New Roman"/>
              </w:rPr>
              <w:t>01@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Чувашская Республика, Моргаушский район, д. Москакасы, ул. Московская, д. 54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Москакасинский сельский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Дом культуры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Экран, видеопроектор, компьютер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lang w:val="en-US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Голубева Галина Георгиевна, заведующий 89061355091,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mbuk</w:t>
            </w:r>
            <w:r>
              <w:rPr>
                <w:rFonts w:cs="Times New Roman" w:ascii="Times New Roman" w:hAnsi="Times New Roman"/>
              </w:rPr>
              <w:t>01@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Чувашская Республика, Моргаушский район, д.Шатьмапосиул.Центральная, д.9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Шатьмапосинский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сельский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Дом культуры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Экран, видеопроектор, компьютер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Степанов Петр Николаевич, заведующий,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89278695305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mbuk</w:t>
            </w:r>
            <w:r>
              <w:rPr>
                <w:rFonts w:cs="Times New Roman" w:ascii="Times New Roman" w:hAnsi="Times New Roman"/>
              </w:rPr>
              <w:t>01@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Чувашская Республика, Моргаушский район, д. Ятманкино, ул. Центральная, д. 38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Ятманкинский сельский клуб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Экран, видеопроектор, компьютер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Иванова Роза Алексеевна, заведующий, 89370160519,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mbuk</w:t>
            </w:r>
            <w:r>
              <w:rPr>
                <w:rFonts w:cs="Times New Roman" w:ascii="Times New Roman" w:hAnsi="Times New Roman"/>
              </w:rPr>
              <w:t>01@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Чебоксарский район, д. Шорчекасы, ул. Шоссейная, д.5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Шорчекасинский сельский клуб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Гаврилов Алексей Николаевич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Шорчекасинского сельского клуба, 89279958099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gavr-lexa@mail.ru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Чебоксарский район, д. Анат-Киняры, ул. Луговая, д.20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Анат-Кинярский сельский Дом культуры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Мартьянова Светлана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Анат-Кинярского сельского Дома культуры,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89176771346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martianow.sergei@yandex.ru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Чебоксарский район, д. Курмыши, ул.9-ой Пятилетки, д.11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Кшаушский Центральный сельский Дом культуры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Калишова Светлана Васильевна, заведующий Кшаушского Центрального сельского Дома культуры,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89278486795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kcvet_1975@mail.ru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Чебоксарский район, с. Абашево, ул. Верхняя, д.35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Абашевский клуб-музей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Ерилеева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Екатерина Линтеровна, художественный руководитель Абашевского клуба-музея,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89093057660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abmuzey@mail.ru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Чебоксарский район, д. Яныши, ул. Центральная, д.16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Янышский Центральный сельский Дом культуры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Никитина Людмила Ивановна, заведующий Янышского Центрального сельского Дома культуры,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89373985120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lyudmila.yanishi@mail.ru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Шумерлинский район, г. Шумерля, ул. Ленина, д. 8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 им. Г. Н. Айги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Николаева, Е.А. начальник отдела культуры Шумерлинской горадминистрации 88353622540,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Gshum-admkultur@cap.ru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Шумерлинский район, г. Шумерля, ул. МОПРА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Кинотеатр «Восход»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Алена,  maukdk@bk.ru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с. Большие Алгаши, ул. Школьная, 5Б 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Большеалгашинский сельский клуб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Видеопроектор, экран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-накопитель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Михайлина Лариса Александровна, директор муниципального бюджетного учреждения «Информационно-ресурсный центр культуры Шумерлинского района»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(83536)21315 доб. 125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shumircka04@cap.ru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д. Егоркино, ул. 40 лет Победы, д. 21 А  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Егоркинский сельский Дом культуры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Видеопроектор, экран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 или  USB-накопитель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Михайлина Лариса Александровна, директор муниципального бюджетного учреждения «Информационно-ресурсный центр культуры Шумерлинского района»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(83536)21315 доб. 125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shumircka04@cap.ru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Чувашская Республика, с. Туваны,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Октябрьская, д.15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Туванский культурно-оздоровительный центр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Видеопроектор, экран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 или  USB-накопитель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Михайлина Лариса Александровна, директор муниципального бюджетного учреждения «Информационно-ресурсный центр культуры Шумерлинского района»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(83536)21315 доб. 125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shumircka04@cap.ru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Шумерлинский район, д. Шумерля, ул. Энгельса д 58 б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Шумерлинская сельская библиотека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Видеопроектор, экран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 или  USB-накопитель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88353626630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Самарина Раиса Александровна,директор муниципального бюджетного учреждения « Централизованная система 5библиотечного и архивного дела Шумерлинского района,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shumrazbs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Шумерлинский район,с. Ходары, ул. Садовая д 15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Ходарская сельская библиотека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Видеопроектор, экран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DVD или  USB-накопитель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88353626630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Самарина Раиса Александровна,директор муниципального бюджетного учреждения « Централизованная система 5библиотечного и архивного дела Шумерлинского района,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shumrazbs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Янтиковский район, с. Янтиково, пр. Ленина, д. 3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«Централизованная клубная система» Кинозал «Три солнца»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Жесткий диск,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USB-флешка</w:t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Зверева Светлана Егоровна- администратор кинозала, 8(905)-027-31-27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e-mail-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DFDFD" w:val="clear"/>
                <w:lang w:val="en-US"/>
              </w:rPr>
              <w:t>yantikovo_3solnza@skpz.pro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6b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6e237b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b1c3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Calibri" w:cs="Times New Roman"/>
    </w:rPr>
  </w:style>
  <w:style w:type="character" w:styleId="ListLabel2">
    <w:name w:val="ListLabel 2"/>
    <w:qFormat/>
    <w:rPr>
      <w:rFonts w:ascii="Times New Roman" w:hAnsi="Times New Roman" w:eastAsia="Calibri" w:cs="Times New Roman"/>
      <w:lang w:val="en-US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4"/>
      <w:szCs w:val="24"/>
      <w:u w:val="single"/>
      <w:lang w:val="en-US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styleId="ListLabel8">
    <w:name w:val="ListLabel 8"/>
    <w:qFormat/>
    <w:rPr>
      <w:rFonts w:ascii="Times New Roman" w:hAnsi="Times New Roman" w:cs="Times New Roman"/>
      <w:szCs w:val="24"/>
    </w:rPr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1c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harChar" w:customStyle="1">
    <w:name w:val="Char Char"/>
    <w:basedOn w:val="Normal"/>
    <w:qFormat/>
    <w:rsid w:val="005945ea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6075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7e6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ruk@bk.ru" TargetMode="External"/><Relationship Id="rId3" Type="http://schemas.openxmlformats.org/officeDocument/2006/relationships/hyperlink" Target="mailto:alatr_culture@cap.ru" TargetMode="External"/><Relationship Id="rId4" Type="http://schemas.openxmlformats.org/officeDocument/2006/relationships/hyperlink" Target="mailto:alatr_culture@cap.ru" TargetMode="External"/><Relationship Id="rId5" Type="http://schemas.openxmlformats.org/officeDocument/2006/relationships/hyperlink" Target="mailto:alatr_culture@cap.ru" TargetMode="External"/><Relationship Id="rId6" Type="http://schemas.openxmlformats.org/officeDocument/2006/relationships/hyperlink" Target="mailto:alatr_culture@cap.ru" TargetMode="External"/><Relationship Id="rId7" Type="http://schemas.openxmlformats.org/officeDocument/2006/relationships/hyperlink" Target="mailto:alatr_culture@cap.ru" TargetMode="External"/><Relationship Id="rId8" Type="http://schemas.openxmlformats.org/officeDocument/2006/relationships/hyperlink" Target="mailto:alatr_culture@cap.ru" TargetMode="External"/><Relationship Id="rId9" Type="http://schemas.openxmlformats.org/officeDocument/2006/relationships/hyperlink" Target="mailto:alatr_culture@cap.ru" TargetMode="External"/><Relationship Id="rId10" Type="http://schemas.openxmlformats.org/officeDocument/2006/relationships/hyperlink" Target="mailto:movurbibl@yandex.ru" TargetMode="External"/><Relationship Id="rId11" Type="http://schemas.openxmlformats.org/officeDocument/2006/relationships/hyperlink" Target="mailto:vurbibl@yandex.ru" TargetMode="External"/><Relationship Id="rId12" Type="http://schemas.openxmlformats.org/officeDocument/2006/relationships/hyperlink" Target="mailto:ibrn_churash-adm@cap.ru" TargetMode="External"/><Relationship Id="rId13" Type="http://schemas.openxmlformats.org/officeDocument/2006/relationships/hyperlink" Target="mailto:ibrklimov-adm@cap.ru" TargetMode="External"/><Relationship Id="rId14" Type="http://schemas.openxmlformats.org/officeDocument/2006/relationships/hyperlink" Target="mailto:ibrkirov-adm@cap.ru" TargetMode="External"/><Relationship Id="rId15" Type="http://schemas.openxmlformats.org/officeDocument/2006/relationships/hyperlink" Target="mailto:ibraibech-adm@cap.ru" TargetMode="External"/><Relationship Id="rId16" Type="http://schemas.openxmlformats.org/officeDocument/2006/relationships/hyperlink" Target="mailto:ibrshirtan-adm@cap.ru" TargetMode="External"/><Relationship Id="rId17" Type="http://schemas.openxmlformats.org/officeDocument/2006/relationships/hyperlink" Target="mailto:metod.kabinet.1@mail.ru" TargetMode="External"/><Relationship Id="rId18" Type="http://schemas.openxmlformats.org/officeDocument/2006/relationships/hyperlink" Target="mailto:gavr-lexa@mail.ru" TargetMode="External"/><Relationship Id="rId19" Type="http://schemas.openxmlformats.org/officeDocument/2006/relationships/hyperlink" Target="mailto:martianow.sergei@yandex.ru" TargetMode="External"/><Relationship Id="rId20" Type="http://schemas.openxmlformats.org/officeDocument/2006/relationships/hyperlink" Target="mailto:kcvet_1975@mail.ru" TargetMode="External"/><Relationship Id="rId21" Type="http://schemas.openxmlformats.org/officeDocument/2006/relationships/hyperlink" Target="mailto:abmuzey@mail.ru" TargetMode="External"/><Relationship Id="rId22" Type="http://schemas.openxmlformats.org/officeDocument/2006/relationships/hyperlink" Target="mailto:lyudmila.yanishi@mail.ru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LibreOffice/6.0.2.1$Windows_x86 LibreOffice_project/f7f06a8f319e4b62f9bc5095aa112a65d2f3ac89</Application>
  <Pages>6</Pages>
  <Words>1383</Words>
  <Characters>11181</Characters>
  <CharactersWithSpaces>12271</CharactersWithSpaces>
  <Paragraphs>388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2019-12-06T05:56:00Z</dcterms:created>
  <dc:creator>Госархив</dc:creator>
  <dc:description/>
  <dc:language>ru-RU</dc:language>
  <cp:lastModifiedBy>Госархив</cp:lastModifiedBy>
  <cp:lastPrinted>2019-09-24T06:17:00Z</cp:lastPrinted>
  <dcterms:modified xsi:type="dcterms:W3CDTF">2019-12-16T06:31:00Z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